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1F15D" w14:textId="7EE488B3" w:rsidR="00A14BC8" w:rsidRPr="00A14BC8" w:rsidRDefault="00A14BC8" w:rsidP="00A14BC8">
      <w:pPr>
        <w:shd w:val="clear" w:color="auto" w:fill="FFFFFF"/>
        <w:spacing w:after="240"/>
        <w:textAlignment w:val="baseline"/>
        <w:rPr>
          <w:rFonts w:ascii="Open Sans" w:hAnsi="Open Sans" w:cs="Times New Roman"/>
        </w:rPr>
      </w:pPr>
      <w:r w:rsidRPr="00A14BC8">
        <w:rPr>
          <w:rFonts w:ascii="Open Sans" w:hAnsi="Open Sans" w:cs="Times New Roman"/>
        </w:rPr>
        <w:t>1.</w:t>
      </w:r>
      <w:r>
        <w:rPr>
          <w:rFonts w:ascii="Open Sans" w:hAnsi="Open Sans" w:cs="Times New Roman"/>
        </w:rPr>
        <w:t xml:space="preserve"> </w:t>
      </w:r>
      <w:r w:rsidR="00B15D96" w:rsidRPr="00A14BC8">
        <w:rPr>
          <w:rFonts w:ascii="Open Sans" w:hAnsi="Open Sans" w:cs="Times New Roman"/>
        </w:rPr>
        <w:t>The</w:t>
      </w:r>
      <w:r w:rsidRPr="00A14BC8">
        <w:rPr>
          <w:rFonts w:ascii="Open Sans" w:hAnsi="Open Sans" w:cs="Times New Roman"/>
        </w:rPr>
        <w:t xml:space="preserve"> competition is being run by Procurious</w:t>
      </w:r>
      <w:r w:rsidR="00B15D96" w:rsidRPr="00A14BC8">
        <w:rPr>
          <w:rFonts w:ascii="Open Sans" w:hAnsi="Open Sans" w:cs="Times New Roman"/>
        </w:rPr>
        <w:t xml:space="preserve"> Ltd</w:t>
      </w:r>
      <w:r w:rsidR="000869B2">
        <w:rPr>
          <w:rFonts w:ascii="Open Sans" w:hAnsi="Open Sans" w:cs="Times New Roman"/>
        </w:rPr>
        <w:t xml:space="preserve"> (“Procurious”)</w:t>
      </w:r>
      <w:r w:rsidRPr="00A14BC8">
        <w:rPr>
          <w:rFonts w:ascii="Open Sans" w:hAnsi="Open Sans" w:cs="Times New Roman"/>
        </w:rPr>
        <w:t>,</w:t>
      </w:r>
      <w:r w:rsidR="00B15D96" w:rsidRPr="00A14BC8">
        <w:rPr>
          <w:rFonts w:ascii="Open Sans" w:hAnsi="Open Sans" w:cs="Times New Roman"/>
        </w:rPr>
        <w:t xml:space="preserve"> whose registered office is at </w:t>
      </w:r>
      <w:r w:rsidRPr="00A14BC8">
        <w:rPr>
          <w:rFonts w:ascii="Open Sans" w:hAnsi="Open Sans" w:cs="Times New Roman"/>
        </w:rPr>
        <w:t>2 Eaton Gate, London, SW1W 9BJ</w:t>
      </w:r>
      <w:r>
        <w:rPr>
          <w:rFonts w:ascii="Open Sans" w:hAnsi="Open Sans" w:cs="Times New Roman"/>
        </w:rPr>
        <w:t>,</w:t>
      </w:r>
      <w:r>
        <w:rPr>
          <w:rFonts w:ascii="Open Sans" w:hAnsi="Open Sans"/>
        </w:rPr>
        <w:t xml:space="preserve"> in conjunction with Resilient Music</w:t>
      </w:r>
      <w:r w:rsidR="000869B2">
        <w:rPr>
          <w:rFonts w:ascii="Open Sans" w:hAnsi="Open Sans"/>
        </w:rPr>
        <w:t xml:space="preserve"> LLP (“Resilient”)</w:t>
      </w:r>
      <w:r w:rsidR="00560491">
        <w:rPr>
          <w:rFonts w:ascii="Open Sans" w:hAnsi="Open Sans"/>
        </w:rPr>
        <w:t xml:space="preserve"> jointly referred to as the “Promoter”</w:t>
      </w:r>
      <w:r>
        <w:rPr>
          <w:rFonts w:ascii="Open Sans" w:hAnsi="Open Sans"/>
        </w:rPr>
        <w:t>.</w:t>
      </w:r>
    </w:p>
    <w:p w14:paraId="57455DD1" w14:textId="77777777"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2. Employees of</w:t>
      </w:r>
      <w:r w:rsidR="00A14BC8">
        <w:rPr>
          <w:rFonts w:ascii="Open Sans" w:hAnsi="Open Sans" w:cs="Times New Roman"/>
        </w:rPr>
        <w:t xml:space="preserve"> Procurious and Resilient Music</w:t>
      </w:r>
      <w:r w:rsidRPr="00B15D96">
        <w:rPr>
          <w:rFonts w:ascii="Open Sans" w:hAnsi="Open Sans" w:cs="Times New Roman"/>
        </w:rPr>
        <w:t xml:space="preserve"> or their family members or anyone else connected in any way with the competition or helping to set up the competition shall not be permitted to enter the competition.</w:t>
      </w:r>
    </w:p>
    <w:p w14:paraId="1B2CFD62" w14:textId="77777777"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3. There is no entry fee and no purchase necessary to enter this competition.</w:t>
      </w:r>
    </w:p>
    <w:p w14:paraId="28016601" w14:textId="0EF94436"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4. Route to entry for the competition and details of how to enter are via [</w:t>
      </w:r>
      <w:r w:rsidR="005246A9" w:rsidRPr="005246A9">
        <w:rPr>
          <w:rFonts w:ascii="Open Sans" w:hAnsi="Open Sans" w:cs="Times New Roman"/>
        </w:rPr>
        <w:t>https://www.procurious.com/blog/category/procurement-news</w:t>
      </w:r>
      <w:r w:rsidR="005246A9">
        <w:rPr>
          <w:rFonts w:ascii="Open Sans" w:hAnsi="Open Sans" w:cs="Times New Roman"/>
        </w:rPr>
        <w:t>/eternal-flame].</w:t>
      </w:r>
      <w:bookmarkStart w:id="0" w:name="_GoBack"/>
      <w:bookmarkEnd w:id="0"/>
    </w:p>
    <w:p w14:paraId="58B30031" w14:textId="77777777"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 xml:space="preserve">5. Closing date for entry will be </w:t>
      </w:r>
      <w:r w:rsidR="00A14BC8">
        <w:rPr>
          <w:rFonts w:ascii="Open Sans" w:hAnsi="Open Sans" w:cs="Times New Roman"/>
        </w:rPr>
        <w:t>Friday 5</w:t>
      </w:r>
      <w:r w:rsidR="00A14BC8" w:rsidRPr="00A14BC8">
        <w:rPr>
          <w:rFonts w:ascii="Open Sans" w:hAnsi="Open Sans" w:cs="Times New Roman"/>
          <w:vertAlign w:val="superscript"/>
        </w:rPr>
        <w:t>th</w:t>
      </w:r>
      <w:r w:rsidR="00A14BC8">
        <w:rPr>
          <w:rFonts w:ascii="Open Sans" w:hAnsi="Open Sans" w:cs="Times New Roman"/>
        </w:rPr>
        <w:t xml:space="preserve"> February 2016</w:t>
      </w:r>
      <w:r w:rsidRPr="00B15D96">
        <w:rPr>
          <w:rFonts w:ascii="Open Sans" w:hAnsi="Open Sans" w:cs="Times New Roman"/>
        </w:rPr>
        <w:t>. After this date the no further entries to the competition will be permitted.</w:t>
      </w:r>
      <w:r w:rsidR="00BB128B">
        <w:rPr>
          <w:rFonts w:ascii="Open Sans" w:hAnsi="Open Sans" w:cs="Times New Roman"/>
        </w:rPr>
        <w:t xml:space="preserve"> Winners will be announced on Procurious w/c Monday 7</w:t>
      </w:r>
      <w:r w:rsidR="00BB128B" w:rsidRPr="00BB128B">
        <w:rPr>
          <w:rFonts w:ascii="Open Sans" w:hAnsi="Open Sans" w:cs="Times New Roman"/>
          <w:vertAlign w:val="superscript"/>
        </w:rPr>
        <w:t>th</w:t>
      </w:r>
      <w:r w:rsidR="00BB128B">
        <w:rPr>
          <w:rFonts w:ascii="Open Sans" w:hAnsi="Open Sans" w:cs="Times New Roman"/>
        </w:rPr>
        <w:t xml:space="preserve"> February 2016.</w:t>
      </w:r>
    </w:p>
    <w:p w14:paraId="661B2ABF" w14:textId="77777777" w:rsid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6. No responsibility can be accepted for entries not received for whatever reason.</w:t>
      </w:r>
    </w:p>
    <w:p w14:paraId="3B43BE26" w14:textId="77777777" w:rsidR="009B0B3C" w:rsidRDefault="009B0B3C" w:rsidP="00B15D96">
      <w:pPr>
        <w:shd w:val="clear" w:color="auto" w:fill="FFFFFF"/>
        <w:spacing w:after="240"/>
        <w:textAlignment w:val="baseline"/>
        <w:rPr>
          <w:rFonts w:ascii="Open Sans" w:hAnsi="Open Sans" w:cs="Times New Roman"/>
        </w:rPr>
      </w:pPr>
      <w:r>
        <w:rPr>
          <w:rFonts w:ascii="Open Sans" w:hAnsi="Open Sans" w:cs="Times New Roman"/>
        </w:rPr>
        <w:t xml:space="preserve">7. </w:t>
      </w:r>
      <w:r w:rsidRPr="009B0B3C">
        <w:rPr>
          <w:rFonts w:ascii="Open Sans" w:hAnsi="Open Sans" w:cs="Times New Roman"/>
        </w:rPr>
        <w:t>Only one entry will be accepted per person. Multiple entries from the same person will be disqualified.</w:t>
      </w:r>
    </w:p>
    <w:p w14:paraId="30E28CB3" w14:textId="77777777" w:rsidR="009B0B3C" w:rsidRPr="00B15D96" w:rsidRDefault="009B0B3C" w:rsidP="00B15D96">
      <w:pPr>
        <w:shd w:val="clear" w:color="auto" w:fill="FFFFFF"/>
        <w:spacing w:after="240"/>
        <w:textAlignment w:val="baseline"/>
        <w:rPr>
          <w:rFonts w:ascii="Open Sans" w:hAnsi="Open Sans" w:cs="Times New Roman"/>
        </w:rPr>
      </w:pPr>
      <w:r>
        <w:rPr>
          <w:rFonts w:ascii="Open Sans" w:hAnsi="Open Sans" w:cs="Times New Roman"/>
        </w:rPr>
        <w:t xml:space="preserve">8. </w:t>
      </w:r>
      <w:r w:rsidRPr="009B0B3C">
        <w:rPr>
          <w:rFonts w:ascii="Open Sans" w:hAnsi="Open Sans" w:cs="Times New Roman"/>
        </w:rPr>
        <w:t>The competition is open to members of Procurious only. Entries from participants who are not members of Procurious will not be considered.</w:t>
      </w:r>
    </w:p>
    <w:p w14:paraId="7E3C8125" w14:textId="363535C8" w:rsidR="00A14BC8" w:rsidRDefault="0090603D" w:rsidP="00B15D96">
      <w:pPr>
        <w:shd w:val="clear" w:color="auto" w:fill="FFFFFF"/>
        <w:spacing w:after="240"/>
        <w:textAlignment w:val="baseline"/>
        <w:rPr>
          <w:rFonts w:ascii="Open Sans" w:hAnsi="Open Sans" w:cs="Times New Roman"/>
        </w:rPr>
      </w:pPr>
      <w:r>
        <w:rPr>
          <w:rFonts w:ascii="Open Sans" w:hAnsi="Open Sans" w:cs="Times New Roman"/>
        </w:rPr>
        <w:t>9</w:t>
      </w:r>
      <w:r w:rsidR="00B15D96" w:rsidRPr="00B15D96">
        <w:rPr>
          <w:rFonts w:ascii="Open Sans" w:hAnsi="Open Sans" w:cs="Times New Roman"/>
        </w:rPr>
        <w:t xml:space="preserve">. The rules of the competition and the prize for each winner are as follows: </w:t>
      </w:r>
    </w:p>
    <w:p w14:paraId="72336BA3" w14:textId="7B430940" w:rsidR="009B0B3C" w:rsidRPr="0019772D" w:rsidRDefault="0019772D" w:rsidP="0019772D">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 xml:space="preserve">To enter the competition, entrants must complete the 6 questions found at </w:t>
      </w:r>
      <w:r w:rsidRPr="00B15D96">
        <w:rPr>
          <w:rFonts w:ascii="Open Sans" w:hAnsi="Open Sans" w:cs="Times New Roman"/>
        </w:rPr>
        <w:t>[</w:t>
      </w:r>
      <w:r w:rsidR="005246A9" w:rsidRPr="005246A9">
        <w:rPr>
          <w:rFonts w:ascii="Open Sans" w:hAnsi="Open Sans" w:cs="Times New Roman"/>
        </w:rPr>
        <w:t>https://www.surveymonkey.co.uk/r/6ZPZBKZ</w:t>
      </w:r>
      <w:r w:rsidR="005246A9">
        <w:rPr>
          <w:rFonts w:ascii="Open Sans" w:hAnsi="Open Sans" w:cs="Times New Roman"/>
        </w:rPr>
        <w:t xml:space="preserve">] </w:t>
      </w:r>
      <w:r>
        <w:rPr>
          <w:rFonts w:ascii="Open Sans" w:hAnsi="Open Sans" w:cs="Times New Roman"/>
        </w:rPr>
        <w:t>including the Tiebreaker question. Entries submitted via the comments section on the Procurious blog, or via e-mail, will not be accepted.</w:t>
      </w:r>
    </w:p>
    <w:p w14:paraId="39B54E84" w14:textId="77777777" w:rsidR="00A14BC8" w:rsidRDefault="00A14BC8" w:rsidP="00A14BC8">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There will be ten (10) winners for this competition.</w:t>
      </w:r>
    </w:p>
    <w:p w14:paraId="7B91F2FE" w14:textId="325D04A9" w:rsidR="00BB128B" w:rsidRDefault="00A14BC8" w:rsidP="00A14BC8">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 xml:space="preserve">Each winner will receive a </w:t>
      </w:r>
      <w:r w:rsidR="00040540">
        <w:rPr>
          <w:rFonts w:ascii="Open Sans" w:hAnsi="Open Sans" w:cs="Times New Roman"/>
        </w:rPr>
        <w:t xml:space="preserve">paperback </w:t>
      </w:r>
      <w:r>
        <w:rPr>
          <w:rFonts w:ascii="Open Sans" w:hAnsi="Open Sans" w:cs="Times New Roman"/>
        </w:rPr>
        <w:t>copy of</w:t>
      </w:r>
      <w:r w:rsidR="00040540">
        <w:rPr>
          <w:rFonts w:ascii="Open Sans" w:hAnsi="Open Sans" w:cs="Times New Roman"/>
        </w:rPr>
        <w:t xml:space="preserve"> Richard Kirstein’s book </w:t>
      </w:r>
      <w:r>
        <w:rPr>
          <w:rFonts w:ascii="Open Sans" w:hAnsi="Open Sans" w:cs="Times New Roman"/>
        </w:rPr>
        <w:t>‘Music Rights Without Figh</w:t>
      </w:r>
      <w:r w:rsidR="00BB128B">
        <w:rPr>
          <w:rFonts w:ascii="Open Sans" w:hAnsi="Open Sans" w:cs="Times New Roman"/>
        </w:rPr>
        <w:t>ts’.</w:t>
      </w:r>
    </w:p>
    <w:p w14:paraId="292400B2" w14:textId="32B8EB0C" w:rsidR="00A14BC8" w:rsidRDefault="00BB128B" w:rsidP="00A14BC8">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 xml:space="preserve">Copies of the book </w:t>
      </w:r>
      <w:r w:rsidR="00A14BC8">
        <w:rPr>
          <w:rFonts w:ascii="Open Sans" w:hAnsi="Open Sans" w:cs="Times New Roman"/>
        </w:rPr>
        <w:t xml:space="preserve">will be </w:t>
      </w:r>
      <w:r w:rsidR="00040540">
        <w:rPr>
          <w:rFonts w:ascii="Open Sans" w:hAnsi="Open Sans" w:cs="Times New Roman"/>
        </w:rPr>
        <w:t xml:space="preserve">mailed by regular post </w:t>
      </w:r>
      <w:r w:rsidR="00A14BC8">
        <w:rPr>
          <w:rFonts w:ascii="Open Sans" w:hAnsi="Open Sans" w:cs="Times New Roman"/>
        </w:rPr>
        <w:t>to winners</w:t>
      </w:r>
      <w:r>
        <w:rPr>
          <w:rFonts w:ascii="Open Sans" w:hAnsi="Open Sans" w:cs="Times New Roman"/>
        </w:rPr>
        <w:t xml:space="preserve"> within 1</w:t>
      </w:r>
      <w:r w:rsidR="0019772D">
        <w:rPr>
          <w:rFonts w:ascii="Open Sans" w:hAnsi="Open Sans" w:cs="Times New Roman"/>
        </w:rPr>
        <w:t>4</w:t>
      </w:r>
      <w:r>
        <w:rPr>
          <w:rFonts w:ascii="Open Sans" w:hAnsi="Open Sans" w:cs="Times New Roman"/>
        </w:rPr>
        <w:t xml:space="preserve"> days of the competition winners being announced.</w:t>
      </w:r>
    </w:p>
    <w:p w14:paraId="653B8168" w14:textId="7B1E03C5" w:rsidR="00BB128B" w:rsidRDefault="00BB128B" w:rsidP="00A14BC8">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 xml:space="preserve">In order to receive the prize of ‘Music Rights Without Fights’, by Richard Kirstein, winners </w:t>
      </w:r>
      <w:r w:rsidR="00560491">
        <w:rPr>
          <w:rFonts w:ascii="Open Sans" w:hAnsi="Open Sans" w:cs="Times New Roman"/>
        </w:rPr>
        <w:t>must</w:t>
      </w:r>
      <w:r>
        <w:rPr>
          <w:rFonts w:ascii="Open Sans" w:hAnsi="Open Sans" w:cs="Times New Roman"/>
        </w:rPr>
        <w:t xml:space="preserve"> provide a postal address to Procurious.</w:t>
      </w:r>
    </w:p>
    <w:p w14:paraId="58694498" w14:textId="77777777" w:rsidR="00BB128B" w:rsidRDefault="00A14BC8" w:rsidP="00A14BC8">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lastRenderedPageBreak/>
        <w:t xml:space="preserve">In order to win the competition, entrants must provide correct answers to the first five questions, and an answer to the </w:t>
      </w:r>
      <w:r w:rsidR="00BB128B">
        <w:rPr>
          <w:rFonts w:ascii="Open Sans" w:hAnsi="Open Sans" w:cs="Times New Roman"/>
        </w:rPr>
        <w:t>Tiebreak</w:t>
      </w:r>
      <w:r>
        <w:rPr>
          <w:rFonts w:ascii="Open Sans" w:hAnsi="Open Sans" w:cs="Times New Roman"/>
        </w:rPr>
        <w:t xml:space="preserve"> question. </w:t>
      </w:r>
    </w:p>
    <w:p w14:paraId="59795655" w14:textId="77777777" w:rsidR="00A14BC8" w:rsidRDefault="00BB128B" w:rsidP="00A14BC8">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In the event of more than 10 entrants providing correct answers to the first 5 questions, the answer tiebreaker question will be used to select winners. Only correct answers to the tiebreak question will be considered at this stage.</w:t>
      </w:r>
    </w:p>
    <w:p w14:paraId="1EF1CFED" w14:textId="4AE42A5D" w:rsidR="00A14BC8" w:rsidRPr="00BB128B" w:rsidRDefault="00BB128B" w:rsidP="00B15D96">
      <w:pPr>
        <w:pStyle w:val="ListParagraph"/>
        <w:numPr>
          <w:ilvl w:val="0"/>
          <w:numId w:val="3"/>
        </w:numPr>
        <w:shd w:val="clear" w:color="auto" w:fill="FFFFFF"/>
        <w:spacing w:after="240"/>
        <w:textAlignment w:val="baseline"/>
        <w:rPr>
          <w:rFonts w:ascii="Open Sans" w:hAnsi="Open Sans" w:cs="Times New Roman"/>
        </w:rPr>
      </w:pPr>
      <w:r>
        <w:rPr>
          <w:rFonts w:ascii="Open Sans" w:hAnsi="Open Sans" w:cs="Times New Roman"/>
        </w:rPr>
        <w:t>In the event of more than 10 entrants providing six correct answers, winners</w:t>
      </w:r>
      <w:r w:rsidR="005246A9">
        <w:rPr>
          <w:rFonts w:ascii="Open Sans" w:hAnsi="Open Sans" w:cs="Times New Roman"/>
        </w:rPr>
        <w:t xml:space="preserve"> will be selected at random by Procurious General Manager, Lisa Malone.</w:t>
      </w:r>
    </w:p>
    <w:p w14:paraId="3DC270CB" w14:textId="170D883E" w:rsid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Further information</w:t>
      </w:r>
      <w:r w:rsidR="00BB128B">
        <w:rPr>
          <w:rFonts w:ascii="Open Sans" w:hAnsi="Open Sans" w:cs="Times New Roman"/>
        </w:rPr>
        <w:t xml:space="preserve"> on ‘Music Rights Without Fights’</w:t>
      </w:r>
      <w:r w:rsidRPr="00B15D96">
        <w:rPr>
          <w:rFonts w:ascii="Open Sans" w:hAnsi="Open Sans" w:cs="Times New Roman"/>
        </w:rPr>
        <w:t xml:space="preserve"> can be found at: </w:t>
      </w:r>
      <w:r w:rsidR="00560491" w:rsidRPr="00560491">
        <w:rPr>
          <w:rFonts w:ascii="Open Sans" w:hAnsi="Open Sans" w:cs="Times New Roman"/>
        </w:rPr>
        <w:t>http://musicrightswithoutfights.com/</w:t>
      </w:r>
    </w:p>
    <w:p w14:paraId="4B8F154F" w14:textId="35889A6B" w:rsidR="0090603D" w:rsidRDefault="0090603D" w:rsidP="00B15D96">
      <w:pPr>
        <w:shd w:val="clear" w:color="auto" w:fill="FFFFFF"/>
        <w:spacing w:after="240"/>
        <w:textAlignment w:val="baseline"/>
        <w:rPr>
          <w:rFonts w:ascii="Open Sans" w:hAnsi="Open Sans" w:cs="Times New Roman"/>
        </w:rPr>
      </w:pPr>
      <w:r>
        <w:rPr>
          <w:rFonts w:ascii="Open Sans" w:hAnsi="Open Sans" w:cs="Times New Roman"/>
        </w:rPr>
        <w:t>10</w:t>
      </w:r>
      <w:r w:rsidR="009B0B3C">
        <w:rPr>
          <w:rFonts w:ascii="Open Sans" w:hAnsi="Open Sans" w:cs="Times New Roman"/>
        </w:rPr>
        <w:t xml:space="preserve">. </w:t>
      </w:r>
      <w:r w:rsidR="00BB128B" w:rsidRPr="00BB128B">
        <w:rPr>
          <w:rFonts w:ascii="Open Sans" w:hAnsi="Open Sans" w:cs="Times New Roman"/>
        </w:rPr>
        <w:t>The prize is as stated and no cash or other alternatives will be offered.</w:t>
      </w:r>
      <w:r w:rsidR="00BB128B">
        <w:rPr>
          <w:rFonts w:ascii="Open Sans" w:hAnsi="Open Sans" w:cs="Times New Roman"/>
        </w:rPr>
        <w:t xml:space="preserve"> </w:t>
      </w:r>
      <w:r w:rsidR="00BB128B" w:rsidRPr="00BB128B">
        <w:rPr>
          <w:rFonts w:ascii="Open Sans" w:hAnsi="Open Sans" w:cs="Times New Roman"/>
        </w:rPr>
        <w:t>The prizes are not transferable.</w:t>
      </w:r>
    </w:p>
    <w:p w14:paraId="7FAA1637" w14:textId="01E0CCF0" w:rsidR="00B15D96" w:rsidRPr="00B15D96" w:rsidRDefault="0090603D" w:rsidP="00B15D96">
      <w:pPr>
        <w:shd w:val="clear" w:color="auto" w:fill="FFFFFF"/>
        <w:spacing w:after="240"/>
        <w:textAlignment w:val="baseline"/>
        <w:rPr>
          <w:rFonts w:ascii="Open Sans" w:hAnsi="Open Sans" w:cs="Times New Roman"/>
        </w:rPr>
      </w:pPr>
      <w:r>
        <w:rPr>
          <w:rFonts w:ascii="Open Sans" w:hAnsi="Open Sans" w:cs="Times New Roman"/>
        </w:rPr>
        <w:t>11</w:t>
      </w:r>
      <w:r w:rsidR="00B15D96" w:rsidRPr="00B15D96">
        <w:rPr>
          <w:rFonts w:ascii="Open Sans" w:hAnsi="Open Sans" w:cs="Times New Roman"/>
        </w:rPr>
        <w:t xml:space="preserve">. The </w:t>
      </w:r>
      <w:r w:rsidR="004E63BC">
        <w:rPr>
          <w:rFonts w:ascii="Open Sans" w:hAnsi="Open Sans" w:cs="Times New Roman"/>
        </w:rPr>
        <w:t>P</w:t>
      </w:r>
      <w:r w:rsidR="004E63BC" w:rsidRPr="00B15D96">
        <w:rPr>
          <w:rFonts w:ascii="Open Sans" w:hAnsi="Open Sans" w:cs="Times New Roman"/>
        </w:rPr>
        <w:t xml:space="preserve">romoter </w:t>
      </w:r>
      <w:r w:rsidR="00B15D96" w:rsidRPr="00B15D96">
        <w:rPr>
          <w:rFonts w:ascii="Open Sans" w:hAnsi="Open Sans" w:cs="Times New Roman"/>
        </w:rPr>
        <w:t>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23294D" w14:textId="2822BF52" w:rsidR="00B15D96" w:rsidRPr="00B15D96" w:rsidRDefault="0090603D" w:rsidP="00B15D96">
      <w:pPr>
        <w:shd w:val="clear" w:color="auto" w:fill="FFFFFF"/>
        <w:spacing w:after="240"/>
        <w:textAlignment w:val="baseline"/>
        <w:rPr>
          <w:rFonts w:ascii="Open Sans" w:hAnsi="Open Sans" w:cs="Times New Roman"/>
        </w:rPr>
      </w:pPr>
      <w:r>
        <w:rPr>
          <w:rFonts w:ascii="Open Sans" w:hAnsi="Open Sans" w:cs="Times New Roman"/>
        </w:rPr>
        <w:t>12</w:t>
      </w:r>
      <w:r w:rsidR="00B15D96" w:rsidRPr="00B15D96">
        <w:rPr>
          <w:rFonts w:ascii="Open Sans" w:hAnsi="Open Sans" w:cs="Times New Roman"/>
        </w:rPr>
        <w:t xml:space="preserve">. The </w:t>
      </w:r>
      <w:r w:rsidR="004E63BC">
        <w:rPr>
          <w:rFonts w:ascii="Open Sans" w:hAnsi="Open Sans" w:cs="Times New Roman"/>
        </w:rPr>
        <w:t>P</w:t>
      </w:r>
      <w:r w:rsidR="004E63BC" w:rsidRPr="00B15D96">
        <w:rPr>
          <w:rFonts w:ascii="Open Sans" w:hAnsi="Open Sans" w:cs="Times New Roman"/>
        </w:rPr>
        <w:t xml:space="preserve">romoter </w:t>
      </w:r>
      <w:r w:rsidR="00B15D96" w:rsidRPr="00B15D96">
        <w:rPr>
          <w:rFonts w:ascii="Open Sans" w:hAnsi="Open Sans" w:cs="Times New Roman"/>
        </w:rPr>
        <w:t>is not responsible for inaccurate prize details supplied to any entrant by any third party connected with this competition.</w:t>
      </w:r>
    </w:p>
    <w:p w14:paraId="0CB12434" w14:textId="5812861B"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1</w:t>
      </w:r>
      <w:r w:rsidR="0090603D">
        <w:rPr>
          <w:rFonts w:ascii="Open Sans" w:hAnsi="Open Sans" w:cs="Times New Roman"/>
        </w:rPr>
        <w:t>3</w:t>
      </w:r>
      <w:r w:rsidRPr="00B15D96">
        <w:rPr>
          <w:rFonts w:ascii="Open Sans" w:hAnsi="Open Sans" w:cs="Times New Roman"/>
        </w:rPr>
        <w:t>. The winner will be notified by e</w:t>
      </w:r>
      <w:r w:rsidR="00BB128B">
        <w:rPr>
          <w:rFonts w:ascii="Open Sans" w:hAnsi="Open Sans" w:cs="Times New Roman"/>
        </w:rPr>
        <w:t>-</w:t>
      </w:r>
      <w:r w:rsidRPr="00B15D96">
        <w:rPr>
          <w:rFonts w:ascii="Open Sans" w:hAnsi="Open Sans" w:cs="Times New Roman"/>
        </w:rPr>
        <w:t>mail and</w:t>
      </w:r>
      <w:r w:rsidR="00BB128B">
        <w:rPr>
          <w:rFonts w:ascii="Open Sans" w:hAnsi="Open Sans" w:cs="Times New Roman"/>
        </w:rPr>
        <w:t xml:space="preserve"> by direct message on Procurious</w:t>
      </w:r>
      <w:r w:rsidR="0090603D">
        <w:rPr>
          <w:rFonts w:ascii="Open Sans" w:hAnsi="Open Sans" w:cs="Times New Roman"/>
        </w:rPr>
        <w:t xml:space="preserve"> during the week commencing 7</w:t>
      </w:r>
      <w:r w:rsidR="0090603D" w:rsidRPr="0090603D">
        <w:rPr>
          <w:rFonts w:ascii="Open Sans" w:hAnsi="Open Sans" w:cs="Times New Roman"/>
          <w:vertAlign w:val="superscript"/>
        </w:rPr>
        <w:t>th</w:t>
      </w:r>
      <w:r w:rsidR="0090603D">
        <w:rPr>
          <w:rFonts w:ascii="Open Sans" w:hAnsi="Open Sans" w:cs="Times New Roman"/>
        </w:rPr>
        <w:t xml:space="preserve"> February 2016</w:t>
      </w:r>
      <w:r w:rsidRPr="00B15D96">
        <w:rPr>
          <w:rFonts w:ascii="Open Sans" w:hAnsi="Open Sans" w:cs="Times New Roman"/>
        </w:rPr>
        <w:t>. If the winner cannot be contacted or do</w:t>
      </w:r>
      <w:r w:rsidR="009E7832">
        <w:rPr>
          <w:rFonts w:ascii="Open Sans" w:hAnsi="Open Sans" w:cs="Times New Roman"/>
        </w:rPr>
        <w:t>es</w:t>
      </w:r>
      <w:r w:rsidRPr="00B15D96">
        <w:rPr>
          <w:rFonts w:ascii="Open Sans" w:hAnsi="Open Sans" w:cs="Times New Roman"/>
        </w:rPr>
        <w:t xml:space="preserve"> not claim the prize</w:t>
      </w:r>
      <w:r w:rsidR="0090603D">
        <w:rPr>
          <w:rFonts w:ascii="Open Sans" w:hAnsi="Open Sans" w:cs="Times New Roman"/>
        </w:rPr>
        <w:t>, by providing a postal address,</w:t>
      </w:r>
      <w:r w:rsidRPr="00B15D96">
        <w:rPr>
          <w:rFonts w:ascii="Open Sans" w:hAnsi="Open Sans" w:cs="Times New Roman"/>
        </w:rPr>
        <w:t xml:space="preserve"> within 14 days of notification, we reserve the right to withdraw the prize from the winner and pick a replacement winner.</w:t>
      </w:r>
    </w:p>
    <w:p w14:paraId="02C69751" w14:textId="59AF9811"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1</w:t>
      </w:r>
      <w:r w:rsidR="0090603D">
        <w:rPr>
          <w:rFonts w:ascii="Open Sans" w:hAnsi="Open Sans" w:cs="Times New Roman"/>
        </w:rPr>
        <w:t>4</w:t>
      </w:r>
      <w:r w:rsidRPr="00B15D96">
        <w:rPr>
          <w:rFonts w:ascii="Open Sans" w:hAnsi="Open Sans" w:cs="Times New Roman"/>
        </w:rPr>
        <w:t xml:space="preserve">. The </w:t>
      </w:r>
      <w:r w:rsidR="009E7832">
        <w:rPr>
          <w:rFonts w:ascii="Open Sans" w:hAnsi="Open Sans" w:cs="Times New Roman"/>
        </w:rPr>
        <w:t>P</w:t>
      </w:r>
      <w:r w:rsidR="009E7832" w:rsidRPr="00B15D96">
        <w:rPr>
          <w:rFonts w:ascii="Open Sans" w:hAnsi="Open Sans" w:cs="Times New Roman"/>
        </w:rPr>
        <w:t xml:space="preserve">romoter’s </w:t>
      </w:r>
      <w:r w:rsidRPr="00B15D96">
        <w:rPr>
          <w:rFonts w:ascii="Open Sans" w:hAnsi="Open Sans" w:cs="Times New Roman"/>
        </w:rPr>
        <w:t>decision in respect of all matters to do with the competition will be final and no correspondence will be entered into.</w:t>
      </w:r>
    </w:p>
    <w:p w14:paraId="17A7A94A" w14:textId="4069B159" w:rsidR="00B15D96" w:rsidRPr="00B15D96" w:rsidRDefault="0090603D" w:rsidP="00B15D96">
      <w:pPr>
        <w:shd w:val="clear" w:color="auto" w:fill="FFFFFF"/>
        <w:spacing w:after="240"/>
        <w:textAlignment w:val="baseline"/>
        <w:rPr>
          <w:rFonts w:ascii="Open Sans" w:hAnsi="Open Sans" w:cs="Times New Roman"/>
        </w:rPr>
      </w:pPr>
      <w:r>
        <w:rPr>
          <w:rFonts w:ascii="Open Sans" w:hAnsi="Open Sans" w:cs="Times New Roman"/>
        </w:rPr>
        <w:t>15</w:t>
      </w:r>
      <w:r w:rsidR="00B15D96" w:rsidRPr="00B15D96">
        <w:rPr>
          <w:rFonts w:ascii="Open Sans" w:hAnsi="Open Sans" w:cs="Times New Roman"/>
        </w:rPr>
        <w:t>. By entering this competition, an entrant is indicating his/her agreement to be bound by these terms and conditions.</w:t>
      </w:r>
    </w:p>
    <w:p w14:paraId="16162B78" w14:textId="20CED477" w:rsidR="00B15D96" w:rsidRPr="00B15D96" w:rsidRDefault="00BB128B" w:rsidP="00B15D96">
      <w:pPr>
        <w:shd w:val="clear" w:color="auto" w:fill="FFFFFF"/>
        <w:spacing w:after="240"/>
        <w:textAlignment w:val="baseline"/>
        <w:rPr>
          <w:rFonts w:ascii="Open Sans" w:hAnsi="Open Sans" w:cs="Times New Roman"/>
        </w:rPr>
      </w:pPr>
      <w:r>
        <w:rPr>
          <w:rFonts w:ascii="Open Sans" w:hAnsi="Open Sans" w:cs="Times New Roman"/>
        </w:rPr>
        <w:t>1</w:t>
      </w:r>
      <w:r w:rsidR="0090603D">
        <w:rPr>
          <w:rFonts w:ascii="Open Sans" w:hAnsi="Open Sans" w:cs="Times New Roman"/>
        </w:rPr>
        <w:t>6</w:t>
      </w:r>
      <w:r w:rsidR="00B15D96" w:rsidRPr="00B15D96">
        <w:rPr>
          <w:rFonts w:ascii="Open Sans" w:hAnsi="Open Sans" w:cs="Times New Roman"/>
        </w:rPr>
        <w:t xml:space="preserve">. The competition and these terms and </w:t>
      </w:r>
      <w:r>
        <w:rPr>
          <w:rFonts w:ascii="Open Sans" w:hAnsi="Open Sans" w:cs="Times New Roman"/>
        </w:rPr>
        <w:t xml:space="preserve">conditions will be governed by </w:t>
      </w:r>
      <w:r w:rsidR="00B15D96" w:rsidRPr="00B15D96">
        <w:rPr>
          <w:rFonts w:ascii="Open Sans" w:hAnsi="Open Sans" w:cs="Times New Roman"/>
        </w:rPr>
        <w:t>English law</w:t>
      </w:r>
      <w:r w:rsidR="0090603D">
        <w:rPr>
          <w:rFonts w:ascii="Open Sans" w:hAnsi="Open Sans" w:cs="Times New Roman"/>
        </w:rPr>
        <w:t>.</w:t>
      </w:r>
      <w:r w:rsidR="00B15D96" w:rsidRPr="00B15D96">
        <w:rPr>
          <w:rFonts w:ascii="Open Sans" w:hAnsi="Open Sans" w:cs="Times New Roman"/>
        </w:rPr>
        <w:t xml:space="preserve"> </w:t>
      </w:r>
      <w:r w:rsidR="0090603D">
        <w:rPr>
          <w:rFonts w:ascii="Open Sans" w:hAnsi="Open Sans" w:cs="Times New Roman"/>
        </w:rPr>
        <w:t>A</w:t>
      </w:r>
      <w:r w:rsidR="00B15D96" w:rsidRPr="00B15D96">
        <w:rPr>
          <w:rFonts w:ascii="Open Sans" w:hAnsi="Open Sans" w:cs="Times New Roman"/>
        </w:rPr>
        <w:t>ny disputes will be subject to the exclusive jurisdiction</w:t>
      </w:r>
      <w:r>
        <w:rPr>
          <w:rFonts w:ascii="Open Sans" w:hAnsi="Open Sans" w:cs="Times New Roman"/>
        </w:rPr>
        <w:t xml:space="preserve"> of the courts of </w:t>
      </w:r>
      <w:r w:rsidR="00B15D96" w:rsidRPr="00B15D96">
        <w:rPr>
          <w:rFonts w:ascii="Open Sans" w:hAnsi="Open Sans" w:cs="Times New Roman"/>
        </w:rPr>
        <w:t>England.</w:t>
      </w:r>
    </w:p>
    <w:p w14:paraId="6B8E4BD2" w14:textId="7E5D49CD" w:rsidR="00B15D96" w:rsidRPr="00B15D96" w:rsidRDefault="00B15D96" w:rsidP="00B15D96">
      <w:pPr>
        <w:shd w:val="clear" w:color="auto" w:fill="FFFFFF"/>
        <w:spacing w:after="240"/>
        <w:textAlignment w:val="baseline"/>
        <w:rPr>
          <w:rFonts w:ascii="Open Sans" w:hAnsi="Open Sans" w:cs="Times New Roman"/>
        </w:rPr>
      </w:pPr>
      <w:r w:rsidRPr="00B15D96">
        <w:rPr>
          <w:rFonts w:ascii="Open Sans" w:hAnsi="Open Sans" w:cs="Times New Roman"/>
        </w:rPr>
        <w:t>1</w:t>
      </w:r>
      <w:r w:rsidR="0090603D">
        <w:rPr>
          <w:rFonts w:ascii="Open Sans" w:hAnsi="Open Sans" w:cs="Times New Roman"/>
        </w:rPr>
        <w:t>7</w:t>
      </w:r>
      <w:r w:rsidRPr="00B15D96">
        <w:rPr>
          <w:rFonts w:ascii="Open Sans" w:hAnsi="Open Sans" w:cs="Times New Roman"/>
        </w:rPr>
        <w:t xml:space="preserve">. The winner agrees to the use of his/her name and image in any publicity material. Any personal data relating to the winner or any other </w:t>
      </w:r>
      <w:r w:rsidRPr="00B15D96">
        <w:rPr>
          <w:rFonts w:ascii="Open Sans" w:hAnsi="Open Sans" w:cs="Times New Roman"/>
        </w:rPr>
        <w:lastRenderedPageBreak/>
        <w:t>entrants will be used sol</w:t>
      </w:r>
      <w:r w:rsidR="00BB128B">
        <w:rPr>
          <w:rFonts w:ascii="Open Sans" w:hAnsi="Open Sans" w:cs="Times New Roman"/>
        </w:rPr>
        <w:t xml:space="preserve">ely in accordance with current </w:t>
      </w:r>
      <w:r w:rsidRPr="00B15D96">
        <w:rPr>
          <w:rFonts w:ascii="Open Sans" w:hAnsi="Open Sans" w:cs="Times New Roman"/>
        </w:rPr>
        <w:t>UK data protection legislation and will not be disclosed to a third party without the entrant’s prior consent.</w:t>
      </w:r>
    </w:p>
    <w:p w14:paraId="4CFF9E17" w14:textId="77777777" w:rsidR="00B15D96" w:rsidRPr="00B15D96" w:rsidRDefault="00BB128B" w:rsidP="00B15D96">
      <w:pPr>
        <w:shd w:val="clear" w:color="auto" w:fill="FFFFFF"/>
        <w:spacing w:after="240"/>
        <w:textAlignment w:val="baseline"/>
        <w:rPr>
          <w:rFonts w:ascii="Open Sans" w:hAnsi="Open Sans" w:cs="Times New Roman"/>
        </w:rPr>
      </w:pPr>
      <w:r>
        <w:rPr>
          <w:rFonts w:ascii="Open Sans" w:hAnsi="Open Sans" w:cs="Times New Roman"/>
        </w:rPr>
        <w:t>18. The winner</w:t>
      </w:r>
      <w:r w:rsidR="00B15D96" w:rsidRPr="00B15D96">
        <w:rPr>
          <w:rFonts w:ascii="Open Sans" w:hAnsi="Open Sans" w:cs="Times New Roman"/>
        </w:rPr>
        <w:t>s</w:t>
      </w:r>
      <w:r>
        <w:rPr>
          <w:rFonts w:ascii="Open Sans" w:hAnsi="Open Sans" w:cs="Times New Roman"/>
        </w:rPr>
        <w:t>’</w:t>
      </w:r>
      <w:r w:rsidR="00B15D96" w:rsidRPr="00B15D96">
        <w:rPr>
          <w:rFonts w:ascii="Open Sans" w:hAnsi="Open Sans" w:cs="Times New Roman"/>
        </w:rPr>
        <w:t xml:space="preserve"> name</w:t>
      </w:r>
      <w:r>
        <w:rPr>
          <w:rFonts w:ascii="Open Sans" w:hAnsi="Open Sans" w:cs="Times New Roman"/>
        </w:rPr>
        <w:t>s</w:t>
      </w:r>
      <w:r w:rsidR="00B15D96" w:rsidRPr="00B15D96">
        <w:rPr>
          <w:rFonts w:ascii="Open Sans" w:hAnsi="Open Sans" w:cs="Times New Roman"/>
        </w:rPr>
        <w:t xml:space="preserve"> will be available 28 days after closing date by sending a stamped addressed envelope to the following address: </w:t>
      </w:r>
      <w:r>
        <w:rPr>
          <w:rFonts w:ascii="Open Sans" w:hAnsi="Open Sans" w:cs="Times New Roman"/>
        </w:rPr>
        <w:t>Procurious Ltd, 2 Eaton Gate, London, SW1W 9BJ.</w:t>
      </w:r>
    </w:p>
    <w:p w14:paraId="6AD76BDE" w14:textId="72F6AF2E" w:rsidR="00B15D96" w:rsidRPr="00B15D96" w:rsidRDefault="0090603D" w:rsidP="00B15D96">
      <w:pPr>
        <w:shd w:val="clear" w:color="auto" w:fill="FFFFFF"/>
        <w:spacing w:after="240"/>
        <w:textAlignment w:val="baseline"/>
        <w:rPr>
          <w:rFonts w:ascii="Open Sans" w:hAnsi="Open Sans" w:cs="Times New Roman"/>
        </w:rPr>
      </w:pPr>
      <w:r>
        <w:rPr>
          <w:rFonts w:ascii="Open Sans" w:hAnsi="Open Sans" w:cs="Times New Roman"/>
        </w:rPr>
        <w:t>19</w:t>
      </w:r>
      <w:r w:rsidR="00B15D96" w:rsidRPr="00B15D96">
        <w:rPr>
          <w:rFonts w:ascii="Open Sans" w:hAnsi="Open Sans" w:cs="Times New Roman"/>
        </w:rPr>
        <w:t xml:space="preserve">. This promotion is in no way sponsored, endorsed or administered by, or associated with, Facebook, Twitter or any other Social Network. You are providing your information to </w:t>
      </w:r>
      <w:r w:rsidR="00BB128B">
        <w:rPr>
          <w:rFonts w:ascii="Open Sans" w:hAnsi="Open Sans" w:cs="Times New Roman"/>
        </w:rPr>
        <w:t>Procurious</w:t>
      </w:r>
      <w:r w:rsidR="00B15D96" w:rsidRPr="00B15D96">
        <w:rPr>
          <w:rFonts w:ascii="Open Sans" w:hAnsi="Open Sans" w:cs="Times New Roman"/>
        </w:rPr>
        <w:t xml:space="preserve"> and not to any other party. The information provided will be used in conjunction with the following Privacy Policy found at [</w:t>
      </w:r>
      <w:r w:rsidR="005246A9" w:rsidRPr="005246A9">
        <w:rPr>
          <w:rFonts w:ascii="Open Sans" w:hAnsi="Open Sans" w:cs="Times New Roman"/>
        </w:rPr>
        <w:t>https://www.procurious.com/static/privacy-policy</w:t>
      </w:r>
      <w:r w:rsidR="005246A9">
        <w:rPr>
          <w:rFonts w:ascii="Open Sans" w:hAnsi="Open Sans" w:cs="Times New Roman"/>
        </w:rPr>
        <w:t>].</w:t>
      </w:r>
    </w:p>
    <w:p w14:paraId="65520C52" w14:textId="77777777" w:rsidR="007E5A53" w:rsidRPr="00B15D96" w:rsidRDefault="007E5A53"/>
    <w:sectPr w:rsidR="007E5A53" w:rsidRPr="00B15D96" w:rsidSect="007E5A5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A6441" w15:done="0"/>
  <w15:commentEx w15:paraId="4255D0DB" w15:done="0"/>
  <w15:commentEx w15:paraId="616BC5ED" w15:done="0"/>
  <w15:commentEx w15:paraId="4FCC905B" w15:done="0"/>
  <w15:commentEx w15:paraId="2A606B05" w15:done="0"/>
  <w15:commentEx w15:paraId="4391FD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73B4"/>
    <w:multiLevelType w:val="hybridMultilevel"/>
    <w:tmpl w:val="04C6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F6A0D"/>
    <w:multiLevelType w:val="hybridMultilevel"/>
    <w:tmpl w:val="FEC6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D1562"/>
    <w:multiLevelType w:val="multilevel"/>
    <w:tmpl w:val="E868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0372A"/>
    <w:multiLevelType w:val="multilevel"/>
    <w:tmpl w:val="08807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Kirstein">
    <w15:presenceInfo w15:providerId="Windows Live" w15:userId="6a65cc5219028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96"/>
    <w:rsid w:val="00040540"/>
    <w:rsid w:val="000869B2"/>
    <w:rsid w:val="0019772D"/>
    <w:rsid w:val="004E63BC"/>
    <w:rsid w:val="005246A9"/>
    <w:rsid w:val="00560491"/>
    <w:rsid w:val="00643A0A"/>
    <w:rsid w:val="007E5A53"/>
    <w:rsid w:val="0090603D"/>
    <w:rsid w:val="009B0B3C"/>
    <w:rsid w:val="009E7832"/>
    <w:rsid w:val="00A14BC8"/>
    <w:rsid w:val="00B13798"/>
    <w:rsid w:val="00B15D96"/>
    <w:rsid w:val="00BA106D"/>
    <w:rsid w:val="00BB12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5A3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D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15D96"/>
  </w:style>
  <w:style w:type="character" w:styleId="Emphasis">
    <w:name w:val="Emphasis"/>
    <w:basedOn w:val="DefaultParagraphFont"/>
    <w:uiPriority w:val="20"/>
    <w:qFormat/>
    <w:rsid w:val="00B15D96"/>
    <w:rPr>
      <w:i/>
      <w:iCs/>
    </w:rPr>
  </w:style>
  <w:style w:type="paragraph" w:styleId="ListParagraph">
    <w:name w:val="List Paragraph"/>
    <w:basedOn w:val="Normal"/>
    <w:uiPriority w:val="34"/>
    <w:qFormat/>
    <w:rsid w:val="00A14BC8"/>
    <w:pPr>
      <w:ind w:left="720"/>
      <w:contextualSpacing/>
    </w:pPr>
  </w:style>
  <w:style w:type="character" w:styleId="CommentReference">
    <w:name w:val="annotation reference"/>
    <w:basedOn w:val="DefaultParagraphFont"/>
    <w:uiPriority w:val="99"/>
    <w:semiHidden/>
    <w:unhideWhenUsed/>
    <w:rsid w:val="000869B2"/>
    <w:rPr>
      <w:sz w:val="16"/>
      <w:szCs w:val="16"/>
    </w:rPr>
  </w:style>
  <w:style w:type="paragraph" w:styleId="CommentText">
    <w:name w:val="annotation text"/>
    <w:basedOn w:val="Normal"/>
    <w:link w:val="CommentTextChar"/>
    <w:uiPriority w:val="99"/>
    <w:semiHidden/>
    <w:unhideWhenUsed/>
    <w:rsid w:val="000869B2"/>
    <w:rPr>
      <w:sz w:val="20"/>
      <w:szCs w:val="20"/>
    </w:rPr>
  </w:style>
  <w:style w:type="character" w:customStyle="1" w:styleId="CommentTextChar">
    <w:name w:val="Comment Text Char"/>
    <w:basedOn w:val="DefaultParagraphFont"/>
    <w:link w:val="CommentText"/>
    <w:uiPriority w:val="99"/>
    <w:semiHidden/>
    <w:rsid w:val="000869B2"/>
    <w:rPr>
      <w:sz w:val="20"/>
      <w:szCs w:val="20"/>
    </w:rPr>
  </w:style>
  <w:style w:type="paragraph" w:styleId="CommentSubject">
    <w:name w:val="annotation subject"/>
    <w:basedOn w:val="CommentText"/>
    <w:next w:val="CommentText"/>
    <w:link w:val="CommentSubjectChar"/>
    <w:uiPriority w:val="99"/>
    <w:semiHidden/>
    <w:unhideWhenUsed/>
    <w:rsid w:val="000869B2"/>
    <w:rPr>
      <w:b/>
      <w:bCs/>
    </w:rPr>
  </w:style>
  <w:style w:type="character" w:customStyle="1" w:styleId="CommentSubjectChar">
    <w:name w:val="Comment Subject Char"/>
    <w:basedOn w:val="CommentTextChar"/>
    <w:link w:val="CommentSubject"/>
    <w:uiPriority w:val="99"/>
    <w:semiHidden/>
    <w:rsid w:val="000869B2"/>
    <w:rPr>
      <w:b/>
      <w:bCs/>
      <w:sz w:val="20"/>
      <w:szCs w:val="20"/>
    </w:rPr>
  </w:style>
  <w:style w:type="paragraph" w:styleId="BalloonText">
    <w:name w:val="Balloon Text"/>
    <w:basedOn w:val="Normal"/>
    <w:link w:val="BalloonTextChar"/>
    <w:uiPriority w:val="99"/>
    <w:semiHidden/>
    <w:unhideWhenUsed/>
    <w:rsid w:val="00086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B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D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15D96"/>
  </w:style>
  <w:style w:type="character" w:styleId="Emphasis">
    <w:name w:val="Emphasis"/>
    <w:basedOn w:val="DefaultParagraphFont"/>
    <w:uiPriority w:val="20"/>
    <w:qFormat/>
    <w:rsid w:val="00B15D96"/>
    <w:rPr>
      <w:i/>
      <w:iCs/>
    </w:rPr>
  </w:style>
  <w:style w:type="paragraph" w:styleId="ListParagraph">
    <w:name w:val="List Paragraph"/>
    <w:basedOn w:val="Normal"/>
    <w:uiPriority w:val="34"/>
    <w:qFormat/>
    <w:rsid w:val="00A14BC8"/>
    <w:pPr>
      <w:ind w:left="720"/>
      <w:contextualSpacing/>
    </w:pPr>
  </w:style>
  <w:style w:type="character" w:styleId="CommentReference">
    <w:name w:val="annotation reference"/>
    <w:basedOn w:val="DefaultParagraphFont"/>
    <w:uiPriority w:val="99"/>
    <w:semiHidden/>
    <w:unhideWhenUsed/>
    <w:rsid w:val="000869B2"/>
    <w:rPr>
      <w:sz w:val="16"/>
      <w:szCs w:val="16"/>
    </w:rPr>
  </w:style>
  <w:style w:type="paragraph" w:styleId="CommentText">
    <w:name w:val="annotation text"/>
    <w:basedOn w:val="Normal"/>
    <w:link w:val="CommentTextChar"/>
    <w:uiPriority w:val="99"/>
    <w:semiHidden/>
    <w:unhideWhenUsed/>
    <w:rsid w:val="000869B2"/>
    <w:rPr>
      <w:sz w:val="20"/>
      <w:szCs w:val="20"/>
    </w:rPr>
  </w:style>
  <w:style w:type="character" w:customStyle="1" w:styleId="CommentTextChar">
    <w:name w:val="Comment Text Char"/>
    <w:basedOn w:val="DefaultParagraphFont"/>
    <w:link w:val="CommentText"/>
    <w:uiPriority w:val="99"/>
    <w:semiHidden/>
    <w:rsid w:val="000869B2"/>
    <w:rPr>
      <w:sz w:val="20"/>
      <w:szCs w:val="20"/>
    </w:rPr>
  </w:style>
  <w:style w:type="paragraph" w:styleId="CommentSubject">
    <w:name w:val="annotation subject"/>
    <w:basedOn w:val="CommentText"/>
    <w:next w:val="CommentText"/>
    <w:link w:val="CommentSubjectChar"/>
    <w:uiPriority w:val="99"/>
    <w:semiHidden/>
    <w:unhideWhenUsed/>
    <w:rsid w:val="000869B2"/>
    <w:rPr>
      <w:b/>
      <w:bCs/>
    </w:rPr>
  </w:style>
  <w:style w:type="character" w:customStyle="1" w:styleId="CommentSubjectChar">
    <w:name w:val="Comment Subject Char"/>
    <w:basedOn w:val="CommentTextChar"/>
    <w:link w:val="CommentSubject"/>
    <w:uiPriority w:val="99"/>
    <w:semiHidden/>
    <w:rsid w:val="000869B2"/>
    <w:rPr>
      <w:b/>
      <w:bCs/>
      <w:sz w:val="20"/>
      <w:szCs w:val="20"/>
    </w:rPr>
  </w:style>
  <w:style w:type="paragraph" w:styleId="BalloonText">
    <w:name w:val="Balloon Text"/>
    <w:basedOn w:val="Normal"/>
    <w:link w:val="BalloonTextChar"/>
    <w:uiPriority w:val="99"/>
    <w:semiHidden/>
    <w:unhideWhenUsed/>
    <w:rsid w:val="00086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26194">
      <w:bodyDiv w:val="1"/>
      <w:marLeft w:val="0"/>
      <w:marRight w:val="0"/>
      <w:marTop w:val="0"/>
      <w:marBottom w:val="0"/>
      <w:divBdr>
        <w:top w:val="none" w:sz="0" w:space="0" w:color="auto"/>
        <w:left w:val="none" w:sz="0" w:space="0" w:color="auto"/>
        <w:bottom w:val="none" w:sz="0" w:space="0" w:color="auto"/>
        <w:right w:val="none" w:sz="0" w:space="0" w:color="auto"/>
      </w:divBdr>
    </w:div>
    <w:div w:id="1612514752">
      <w:bodyDiv w:val="1"/>
      <w:marLeft w:val="0"/>
      <w:marRight w:val="0"/>
      <w:marTop w:val="0"/>
      <w:marBottom w:val="0"/>
      <w:divBdr>
        <w:top w:val="none" w:sz="0" w:space="0" w:color="auto"/>
        <w:left w:val="none" w:sz="0" w:space="0" w:color="auto"/>
        <w:bottom w:val="none" w:sz="0" w:space="0" w:color="auto"/>
        <w:right w:val="none" w:sz="0" w:space="0" w:color="auto"/>
      </w:divBdr>
    </w:div>
    <w:div w:id="1725787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726</Words>
  <Characters>4142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Procurious</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Granger</dc:creator>
  <cp:keywords/>
  <dc:description/>
  <cp:lastModifiedBy>Euan Granger</cp:lastModifiedBy>
  <cp:revision>3</cp:revision>
  <dcterms:created xsi:type="dcterms:W3CDTF">2016-01-25T13:16:00Z</dcterms:created>
  <dcterms:modified xsi:type="dcterms:W3CDTF">2016-01-26T12:41:00Z</dcterms:modified>
</cp:coreProperties>
</file>